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52" w:rsidRPr="00171252" w:rsidRDefault="00171252" w:rsidP="00171252">
      <w:pPr>
        <w:ind w:left="720"/>
        <w:jc w:val="center"/>
        <w:rPr>
          <w:b/>
          <w:bCs/>
          <w:sz w:val="32"/>
          <w:szCs w:val="32"/>
        </w:rPr>
      </w:pPr>
      <w:r w:rsidRPr="00171252">
        <w:rPr>
          <w:b/>
          <w:bCs/>
          <w:sz w:val="32"/>
          <w:szCs w:val="32"/>
        </w:rPr>
        <w:t>Argumentative Essay</w:t>
      </w:r>
    </w:p>
    <w:p w:rsidR="00171252" w:rsidRDefault="00171252" w:rsidP="00171252">
      <w:pPr>
        <w:ind w:left="720"/>
        <w:rPr>
          <w:b/>
          <w:bCs/>
        </w:rPr>
      </w:pPr>
    </w:p>
    <w:p w:rsidR="0019570D" w:rsidRPr="00171252" w:rsidRDefault="00171252" w:rsidP="00171252">
      <w:pPr>
        <w:ind w:left="720"/>
        <w:rPr>
          <w:sz w:val="32"/>
          <w:szCs w:val="32"/>
        </w:rPr>
      </w:pPr>
      <w:r w:rsidRPr="00171252">
        <w:rPr>
          <w:b/>
          <w:bCs/>
          <w:sz w:val="32"/>
          <w:szCs w:val="32"/>
        </w:rPr>
        <w:t xml:space="preserve">You are the mayor of a large city with an increasing population.  Your city currently depends mostly on nonrenewable resources.  An increasing population means more cars on your roads, more plastic used, and more fuel to heat and cool </w:t>
      </w:r>
      <w:proofErr w:type="gramStart"/>
      <w:r w:rsidRPr="00171252">
        <w:rPr>
          <w:b/>
          <w:bCs/>
          <w:sz w:val="32"/>
          <w:szCs w:val="32"/>
        </w:rPr>
        <w:t>homes  Create</w:t>
      </w:r>
      <w:proofErr w:type="gramEnd"/>
      <w:r w:rsidRPr="00171252">
        <w:rPr>
          <w:b/>
          <w:bCs/>
          <w:sz w:val="32"/>
          <w:szCs w:val="32"/>
        </w:rPr>
        <w:t xml:space="preserve"> a plan to conserve energy resources in your city.  In your written plan, be</w:t>
      </w:r>
      <w:r w:rsidR="00EE5D0B">
        <w:rPr>
          <w:b/>
          <w:bCs/>
          <w:sz w:val="32"/>
          <w:szCs w:val="32"/>
        </w:rPr>
        <w:t xml:space="preserve"> sure to include your cities goa</w:t>
      </w:r>
      <w:bookmarkStart w:id="0" w:name="_GoBack"/>
      <w:bookmarkEnd w:id="0"/>
      <w:r w:rsidRPr="00171252">
        <w:rPr>
          <w:b/>
          <w:bCs/>
          <w:sz w:val="32"/>
          <w:szCs w:val="32"/>
        </w:rPr>
        <w:t xml:space="preserve">ls and specific, detailed steps that your city must take in order to conserve energy and extend the use of </w:t>
      </w:r>
      <w:proofErr w:type="spellStart"/>
      <w:r w:rsidRPr="00171252">
        <w:rPr>
          <w:b/>
          <w:bCs/>
          <w:sz w:val="32"/>
          <w:szCs w:val="32"/>
        </w:rPr>
        <w:t>nonrenewables</w:t>
      </w:r>
      <w:proofErr w:type="spellEnd"/>
      <w:r w:rsidRPr="00171252">
        <w:rPr>
          <w:b/>
          <w:bCs/>
          <w:sz w:val="32"/>
          <w:szCs w:val="32"/>
        </w:rPr>
        <w:t xml:space="preserve"> for future generations.</w:t>
      </w:r>
    </w:p>
    <w:p w:rsidR="00171252" w:rsidRPr="00171252" w:rsidRDefault="00171252" w:rsidP="00171252">
      <w:pPr>
        <w:jc w:val="center"/>
        <w:rPr>
          <w:sz w:val="32"/>
          <w:szCs w:val="32"/>
        </w:rPr>
      </w:pPr>
      <w:r w:rsidRPr="00171252">
        <w:rPr>
          <w:b/>
          <w:bCs/>
          <w:sz w:val="32"/>
          <w:szCs w:val="32"/>
        </w:rPr>
        <w:t>ARGUMENTATIVE ESSAY OUTLINE:</w:t>
      </w:r>
    </w:p>
    <w:p w:rsidR="00171252" w:rsidRPr="00171252" w:rsidRDefault="00171252" w:rsidP="00171252">
      <w:pPr>
        <w:rPr>
          <w:sz w:val="32"/>
          <w:szCs w:val="32"/>
        </w:rPr>
      </w:pPr>
      <w:r w:rsidRPr="00171252">
        <w:rPr>
          <w:b/>
          <w:bCs/>
          <w:sz w:val="32"/>
          <w:szCs w:val="32"/>
        </w:rPr>
        <w:t>Introduction:  Identify the problem, and explain why it is a problem.  3-5 sentences.</w:t>
      </w:r>
    </w:p>
    <w:p w:rsidR="00171252" w:rsidRPr="00171252" w:rsidRDefault="00171252" w:rsidP="00171252">
      <w:pPr>
        <w:rPr>
          <w:sz w:val="32"/>
          <w:szCs w:val="32"/>
        </w:rPr>
      </w:pPr>
      <w:r w:rsidRPr="00171252">
        <w:rPr>
          <w:b/>
          <w:bCs/>
          <w:sz w:val="32"/>
          <w:szCs w:val="32"/>
        </w:rPr>
        <w:t>Body:  Explain your solution and include specific compo</w:t>
      </w:r>
      <w:r w:rsidR="00EE5D0B">
        <w:rPr>
          <w:b/>
          <w:bCs/>
          <w:sz w:val="32"/>
          <w:szCs w:val="32"/>
        </w:rPr>
        <w:t>n</w:t>
      </w:r>
      <w:r w:rsidRPr="00171252">
        <w:rPr>
          <w:b/>
          <w:bCs/>
          <w:sz w:val="32"/>
          <w:szCs w:val="32"/>
        </w:rPr>
        <w:t xml:space="preserve">ents and </w:t>
      </w:r>
      <w:proofErr w:type="gramStart"/>
      <w:r w:rsidRPr="00171252">
        <w:rPr>
          <w:b/>
          <w:bCs/>
          <w:sz w:val="32"/>
          <w:szCs w:val="32"/>
        </w:rPr>
        <w:t>details</w:t>
      </w:r>
      <w:proofErr w:type="gramEnd"/>
      <w:r w:rsidRPr="00171252">
        <w:rPr>
          <w:b/>
          <w:bCs/>
          <w:sz w:val="32"/>
          <w:szCs w:val="32"/>
        </w:rPr>
        <w:t xml:space="preserve"> that fix the problem.  Include </w:t>
      </w:r>
      <w:proofErr w:type="spellStart"/>
      <w:r w:rsidRPr="00171252">
        <w:rPr>
          <w:b/>
          <w:bCs/>
          <w:sz w:val="32"/>
          <w:szCs w:val="32"/>
        </w:rPr>
        <w:t>and</w:t>
      </w:r>
      <w:proofErr w:type="spellEnd"/>
      <w:r w:rsidRPr="00171252">
        <w:rPr>
          <w:b/>
          <w:bCs/>
          <w:sz w:val="32"/>
          <w:szCs w:val="32"/>
        </w:rPr>
        <w:t xml:space="preserve"> example from the bean lab.  8-10 sentences.</w:t>
      </w:r>
    </w:p>
    <w:p w:rsidR="00171252" w:rsidRPr="00171252" w:rsidRDefault="00171252" w:rsidP="00171252">
      <w:pPr>
        <w:rPr>
          <w:sz w:val="32"/>
          <w:szCs w:val="32"/>
        </w:rPr>
      </w:pPr>
      <w:r w:rsidRPr="00171252">
        <w:rPr>
          <w:b/>
          <w:bCs/>
          <w:sz w:val="32"/>
          <w:szCs w:val="32"/>
        </w:rPr>
        <w:t xml:space="preserve">Conclusion:  Restate the problem and </w:t>
      </w:r>
      <w:proofErr w:type="gramStart"/>
      <w:r w:rsidRPr="00171252">
        <w:rPr>
          <w:b/>
          <w:bCs/>
          <w:sz w:val="32"/>
          <w:szCs w:val="32"/>
        </w:rPr>
        <w:t>WHY/HOW</w:t>
      </w:r>
      <w:proofErr w:type="gramEnd"/>
      <w:r w:rsidRPr="00171252">
        <w:rPr>
          <w:b/>
          <w:bCs/>
          <w:sz w:val="32"/>
          <w:szCs w:val="32"/>
        </w:rPr>
        <w:t xml:space="preserve"> your solution solves it.  Include and emotional appeal.  3-5 sentences.</w:t>
      </w:r>
    </w:p>
    <w:p w:rsidR="00573783" w:rsidRDefault="00573783"/>
    <w:sectPr w:rsidR="00573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E70A6"/>
    <w:multiLevelType w:val="hybridMultilevel"/>
    <w:tmpl w:val="C8A05268"/>
    <w:lvl w:ilvl="0" w:tplc="EC54EE72">
      <w:start w:val="1"/>
      <w:numFmt w:val="bullet"/>
      <w:lvlText w:val="•"/>
      <w:lvlJc w:val="left"/>
      <w:pPr>
        <w:tabs>
          <w:tab w:val="num" w:pos="720"/>
        </w:tabs>
        <w:ind w:left="720" w:hanging="360"/>
      </w:pPr>
      <w:rPr>
        <w:rFonts w:ascii="Times New Roman" w:hAnsi="Times New Roman" w:hint="default"/>
      </w:rPr>
    </w:lvl>
    <w:lvl w:ilvl="1" w:tplc="25EE9CD6" w:tentative="1">
      <w:start w:val="1"/>
      <w:numFmt w:val="bullet"/>
      <w:lvlText w:val="•"/>
      <w:lvlJc w:val="left"/>
      <w:pPr>
        <w:tabs>
          <w:tab w:val="num" w:pos="1440"/>
        </w:tabs>
        <w:ind w:left="1440" w:hanging="360"/>
      </w:pPr>
      <w:rPr>
        <w:rFonts w:ascii="Times New Roman" w:hAnsi="Times New Roman" w:hint="default"/>
      </w:rPr>
    </w:lvl>
    <w:lvl w:ilvl="2" w:tplc="633C48FC" w:tentative="1">
      <w:start w:val="1"/>
      <w:numFmt w:val="bullet"/>
      <w:lvlText w:val="•"/>
      <w:lvlJc w:val="left"/>
      <w:pPr>
        <w:tabs>
          <w:tab w:val="num" w:pos="2160"/>
        </w:tabs>
        <w:ind w:left="2160" w:hanging="360"/>
      </w:pPr>
      <w:rPr>
        <w:rFonts w:ascii="Times New Roman" w:hAnsi="Times New Roman" w:hint="default"/>
      </w:rPr>
    </w:lvl>
    <w:lvl w:ilvl="3" w:tplc="4D5C378C" w:tentative="1">
      <w:start w:val="1"/>
      <w:numFmt w:val="bullet"/>
      <w:lvlText w:val="•"/>
      <w:lvlJc w:val="left"/>
      <w:pPr>
        <w:tabs>
          <w:tab w:val="num" w:pos="2880"/>
        </w:tabs>
        <w:ind w:left="2880" w:hanging="360"/>
      </w:pPr>
      <w:rPr>
        <w:rFonts w:ascii="Times New Roman" w:hAnsi="Times New Roman" w:hint="default"/>
      </w:rPr>
    </w:lvl>
    <w:lvl w:ilvl="4" w:tplc="6F2ECD6E" w:tentative="1">
      <w:start w:val="1"/>
      <w:numFmt w:val="bullet"/>
      <w:lvlText w:val="•"/>
      <w:lvlJc w:val="left"/>
      <w:pPr>
        <w:tabs>
          <w:tab w:val="num" w:pos="3600"/>
        </w:tabs>
        <w:ind w:left="3600" w:hanging="360"/>
      </w:pPr>
      <w:rPr>
        <w:rFonts w:ascii="Times New Roman" w:hAnsi="Times New Roman" w:hint="default"/>
      </w:rPr>
    </w:lvl>
    <w:lvl w:ilvl="5" w:tplc="9466A5DA" w:tentative="1">
      <w:start w:val="1"/>
      <w:numFmt w:val="bullet"/>
      <w:lvlText w:val="•"/>
      <w:lvlJc w:val="left"/>
      <w:pPr>
        <w:tabs>
          <w:tab w:val="num" w:pos="4320"/>
        </w:tabs>
        <w:ind w:left="4320" w:hanging="360"/>
      </w:pPr>
      <w:rPr>
        <w:rFonts w:ascii="Times New Roman" w:hAnsi="Times New Roman" w:hint="default"/>
      </w:rPr>
    </w:lvl>
    <w:lvl w:ilvl="6" w:tplc="1916D248" w:tentative="1">
      <w:start w:val="1"/>
      <w:numFmt w:val="bullet"/>
      <w:lvlText w:val="•"/>
      <w:lvlJc w:val="left"/>
      <w:pPr>
        <w:tabs>
          <w:tab w:val="num" w:pos="5040"/>
        </w:tabs>
        <w:ind w:left="5040" w:hanging="360"/>
      </w:pPr>
      <w:rPr>
        <w:rFonts w:ascii="Times New Roman" w:hAnsi="Times New Roman" w:hint="default"/>
      </w:rPr>
    </w:lvl>
    <w:lvl w:ilvl="7" w:tplc="90489514" w:tentative="1">
      <w:start w:val="1"/>
      <w:numFmt w:val="bullet"/>
      <w:lvlText w:val="•"/>
      <w:lvlJc w:val="left"/>
      <w:pPr>
        <w:tabs>
          <w:tab w:val="num" w:pos="5760"/>
        </w:tabs>
        <w:ind w:left="5760" w:hanging="360"/>
      </w:pPr>
      <w:rPr>
        <w:rFonts w:ascii="Times New Roman" w:hAnsi="Times New Roman" w:hint="default"/>
      </w:rPr>
    </w:lvl>
    <w:lvl w:ilvl="8" w:tplc="83E8E19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52"/>
    <w:rsid w:val="00171252"/>
    <w:rsid w:val="0019570D"/>
    <w:rsid w:val="00573783"/>
    <w:rsid w:val="00EE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792A"/>
  <w15:chartTrackingRefBased/>
  <w15:docId w15:val="{FA434744-6C18-4478-97FF-E9750CC8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5676">
      <w:bodyDiv w:val="1"/>
      <w:marLeft w:val="0"/>
      <w:marRight w:val="0"/>
      <w:marTop w:val="0"/>
      <w:marBottom w:val="0"/>
      <w:divBdr>
        <w:top w:val="none" w:sz="0" w:space="0" w:color="auto"/>
        <w:left w:val="none" w:sz="0" w:space="0" w:color="auto"/>
        <w:bottom w:val="none" w:sz="0" w:space="0" w:color="auto"/>
        <w:right w:val="none" w:sz="0" w:space="0" w:color="auto"/>
      </w:divBdr>
      <w:divsChild>
        <w:div w:id="691955206">
          <w:marLeft w:val="547"/>
          <w:marRight w:val="0"/>
          <w:marTop w:val="86"/>
          <w:marBottom w:val="0"/>
          <w:divBdr>
            <w:top w:val="none" w:sz="0" w:space="0" w:color="auto"/>
            <w:left w:val="none" w:sz="0" w:space="0" w:color="auto"/>
            <w:bottom w:val="none" w:sz="0" w:space="0" w:color="auto"/>
            <w:right w:val="none" w:sz="0" w:space="0" w:color="auto"/>
          </w:divBdr>
        </w:div>
      </w:divsChild>
    </w:div>
    <w:div w:id="1487667215">
      <w:bodyDiv w:val="1"/>
      <w:marLeft w:val="0"/>
      <w:marRight w:val="0"/>
      <w:marTop w:val="0"/>
      <w:marBottom w:val="0"/>
      <w:divBdr>
        <w:top w:val="none" w:sz="0" w:space="0" w:color="auto"/>
        <w:left w:val="none" w:sz="0" w:space="0" w:color="auto"/>
        <w:bottom w:val="none" w:sz="0" w:space="0" w:color="auto"/>
        <w:right w:val="none" w:sz="0" w:space="0" w:color="auto"/>
      </w:divBdr>
      <w:divsChild>
        <w:div w:id="39513358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Greenberg, Mitchell</dc:creator>
  <cp:keywords/>
  <dc:description/>
  <cp:lastModifiedBy>Greenberg, Mitchell</cp:lastModifiedBy>
  <cp:revision>2</cp:revision>
  <dcterms:created xsi:type="dcterms:W3CDTF">2018-02-06T14:41:00Z</dcterms:created>
  <dcterms:modified xsi:type="dcterms:W3CDTF">2019-01-30T16:43:00Z</dcterms:modified>
</cp:coreProperties>
</file>